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C76" w:rsidRDefault="00CB400F">
      <w:pPr>
        <w:spacing w:line="360" w:lineRule="exact"/>
        <w:rPr>
          <w:rFonts w:ascii="楷体" w:eastAsia="楷体" w:hAnsi="楷体"/>
          <w:b/>
          <w:bCs/>
          <w:color w:val="000000"/>
          <w:sz w:val="28"/>
          <w:szCs w:val="28"/>
        </w:rPr>
      </w:pPr>
      <w:r>
        <w:rPr>
          <w:rFonts w:ascii="楷体" w:eastAsia="楷体" w:hAnsi="楷体" w:hint="eastAsia"/>
          <w:b/>
          <w:bCs/>
          <w:color w:val="000000"/>
          <w:sz w:val="28"/>
          <w:szCs w:val="28"/>
        </w:rPr>
        <w:t>附件</w:t>
      </w:r>
      <w:r>
        <w:rPr>
          <w:rFonts w:ascii="楷体" w:eastAsia="楷体" w:hAnsi="楷体"/>
          <w:b/>
          <w:bCs/>
          <w:color w:val="000000"/>
          <w:sz w:val="28"/>
          <w:szCs w:val="28"/>
        </w:rPr>
        <w:t>3</w:t>
      </w:r>
    </w:p>
    <w:p w:rsidR="000A0C76" w:rsidRDefault="00CB400F">
      <w:pPr>
        <w:widowControl/>
        <w:spacing w:after="100" w:afterAutospacing="1" w:line="400" w:lineRule="exact"/>
        <w:ind w:firstLineChars="200" w:firstLine="720"/>
        <w:jc w:val="center"/>
        <w:rPr>
          <w:rFonts w:ascii="华文中宋" w:eastAsia="华文中宋" w:hAnsi="华文中宋"/>
          <w:color w:val="000000"/>
          <w:sz w:val="36"/>
          <w:szCs w:val="36"/>
        </w:rPr>
      </w:pPr>
      <w:r>
        <w:rPr>
          <w:rFonts w:ascii="华文中宋" w:eastAsia="华文中宋" w:hAnsi="华文中宋" w:hint="eastAsia"/>
          <w:color w:val="000000"/>
          <w:sz w:val="36"/>
          <w:szCs w:val="36"/>
        </w:rPr>
        <w:t>中国新闻奖新闻摄影参评作品推荐表</w:t>
      </w:r>
    </w:p>
    <w:p w:rsidR="000A0C76" w:rsidRDefault="000A0C76">
      <w:pPr>
        <w:widowControl/>
        <w:jc w:val="left"/>
      </w:pPr>
    </w:p>
    <w:tbl>
      <w:tblPr>
        <w:tblW w:w="10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670"/>
        <w:gridCol w:w="9"/>
        <w:gridCol w:w="287"/>
        <w:gridCol w:w="567"/>
        <w:gridCol w:w="994"/>
        <w:gridCol w:w="423"/>
        <w:gridCol w:w="851"/>
        <w:gridCol w:w="852"/>
        <w:gridCol w:w="1404"/>
        <w:gridCol w:w="579"/>
        <w:gridCol w:w="142"/>
        <w:gridCol w:w="737"/>
        <w:gridCol w:w="1788"/>
      </w:tblGrid>
      <w:tr w:rsidR="000A0C76">
        <w:trPr>
          <w:cantSplit/>
          <w:trHeight w:val="761"/>
          <w:jc w:val="center"/>
        </w:trPr>
        <w:tc>
          <w:tcPr>
            <w:tcW w:w="1462" w:type="dxa"/>
            <w:gridSpan w:val="2"/>
            <w:vAlign w:val="center"/>
          </w:tcPr>
          <w:p w:rsidR="000A0C76" w:rsidRDefault="00CB400F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标题</w:t>
            </w:r>
          </w:p>
        </w:tc>
        <w:tc>
          <w:tcPr>
            <w:tcW w:w="3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spacing w:line="38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</w:rPr>
              <w:t>风驰电掣“双冠王”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作品类别</w:t>
            </w:r>
          </w:p>
        </w:tc>
        <w:tc>
          <w:tcPr>
            <w:tcW w:w="3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</w:rPr>
              <w:t>新闻摄影</w:t>
            </w:r>
            <w:r>
              <w:rPr>
                <w:rFonts w:ascii="仿宋" w:eastAsia="仿宋" w:hAnsi="仿宋" w:hint="eastAsia"/>
                <w:color w:val="000000"/>
                <w:sz w:val="28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sz w:val="28"/>
                <w:u w:val="single"/>
              </w:rPr>
              <w:t>单幅</w:t>
            </w:r>
            <w:r>
              <w:rPr>
                <w:rFonts w:ascii="仿宋" w:eastAsia="仿宋" w:hAnsi="仿宋" w:hint="eastAsia"/>
                <w:color w:val="000000"/>
                <w:sz w:val="28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类</w:t>
            </w:r>
          </w:p>
        </w:tc>
      </w:tr>
      <w:tr w:rsidR="000A0C76">
        <w:trPr>
          <w:cantSplit/>
          <w:trHeight w:val="715"/>
          <w:jc w:val="center"/>
        </w:trPr>
        <w:tc>
          <w:tcPr>
            <w:tcW w:w="1462" w:type="dxa"/>
            <w:gridSpan w:val="2"/>
            <w:vAlign w:val="center"/>
          </w:tcPr>
          <w:p w:rsidR="000A0C76" w:rsidRDefault="00CB400F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作者</w:t>
            </w:r>
          </w:p>
        </w:tc>
        <w:tc>
          <w:tcPr>
            <w:tcW w:w="3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张威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编辑</w:t>
            </w:r>
          </w:p>
        </w:tc>
        <w:tc>
          <w:tcPr>
            <w:tcW w:w="3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耿菲菲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、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武晓慧</w:t>
            </w:r>
          </w:p>
        </w:tc>
      </w:tr>
      <w:tr w:rsidR="000A0C76">
        <w:trPr>
          <w:cantSplit/>
          <w:trHeight w:hRule="exact" w:val="729"/>
          <w:jc w:val="center"/>
        </w:trPr>
        <w:tc>
          <w:tcPr>
            <w:tcW w:w="1462" w:type="dxa"/>
            <w:gridSpan w:val="2"/>
            <w:vAlign w:val="center"/>
          </w:tcPr>
          <w:p w:rsidR="000A0C76" w:rsidRDefault="00CB400F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原创单位</w:t>
            </w:r>
          </w:p>
        </w:tc>
        <w:tc>
          <w:tcPr>
            <w:tcW w:w="3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中国日报</w:t>
            </w:r>
            <w:r w:rsidR="00A4244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社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刊播单位</w:t>
            </w:r>
          </w:p>
        </w:tc>
        <w:tc>
          <w:tcPr>
            <w:tcW w:w="3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中国日报</w:t>
            </w:r>
            <w:r w:rsidR="00A4244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社</w:t>
            </w:r>
            <w:bookmarkStart w:id="0" w:name="_GoBack"/>
            <w:bookmarkEnd w:id="0"/>
          </w:p>
        </w:tc>
      </w:tr>
      <w:tr w:rsidR="000A0C76">
        <w:trPr>
          <w:cantSplit/>
          <w:trHeight w:val="818"/>
          <w:jc w:val="center"/>
        </w:trPr>
        <w:tc>
          <w:tcPr>
            <w:tcW w:w="1462" w:type="dxa"/>
            <w:gridSpan w:val="2"/>
            <w:vAlign w:val="center"/>
          </w:tcPr>
          <w:p w:rsidR="000A0C76" w:rsidRDefault="00CB400F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刊播版面</w:t>
            </w:r>
          </w:p>
          <w:p w:rsidR="000A0C76" w:rsidRDefault="00CB400F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pacing w:val="-6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6"/>
                <w:sz w:val="24"/>
              </w:rPr>
              <w:t>(</w:t>
            </w:r>
            <w:r>
              <w:rPr>
                <w:rFonts w:ascii="华文中宋" w:eastAsia="华文中宋" w:hAnsi="华文中宋" w:hint="eastAsia"/>
                <w:color w:val="000000"/>
                <w:spacing w:val="-6"/>
                <w:sz w:val="24"/>
              </w:rPr>
              <w:t>名称及版次</w:t>
            </w:r>
            <w:r>
              <w:rPr>
                <w:rFonts w:ascii="华文中宋" w:eastAsia="华文中宋" w:hAnsi="华文中宋" w:hint="eastAsia"/>
                <w:color w:val="000000"/>
                <w:spacing w:val="-6"/>
                <w:sz w:val="24"/>
              </w:rPr>
              <w:t>)</w:t>
            </w:r>
          </w:p>
        </w:tc>
        <w:tc>
          <w:tcPr>
            <w:tcW w:w="3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中国日报网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刊播日期</w:t>
            </w:r>
          </w:p>
        </w:tc>
        <w:tc>
          <w:tcPr>
            <w:tcW w:w="3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</w:rPr>
              <w:t>2022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年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2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月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8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日</w:t>
            </w:r>
          </w:p>
        </w:tc>
      </w:tr>
      <w:tr w:rsidR="000A0C76">
        <w:trPr>
          <w:cantSplit/>
          <w:trHeight w:val="844"/>
          <w:jc w:val="center"/>
        </w:trPr>
        <w:tc>
          <w:tcPr>
            <w:tcW w:w="1462" w:type="dxa"/>
            <w:gridSpan w:val="2"/>
            <w:vAlign w:val="center"/>
          </w:tcPr>
          <w:p w:rsidR="000A0C76" w:rsidRDefault="00CB400F">
            <w:pPr>
              <w:widowControl/>
              <w:snapToGrid w:val="0"/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w w:val="95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w w:val="95"/>
                <w:sz w:val="28"/>
                <w:szCs w:val="28"/>
              </w:rPr>
              <w:t>新媒体</w:t>
            </w:r>
          </w:p>
          <w:p w:rsidR="000A0C76" w:rsidRDefault="00CB400F">
            <w:pPr>
              <w:widowControl/>
              <w:snapToGrid w:val="0"/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w w:val="95"/>
                <w:sz w:val="28"/>
                <w:szCs w:val="28"/>
              </w:rPr>
              <w:t>作品网址</w:t>
            </w:r>
          </w:p>
        </w:tc>
        <w:tc>
          <w:tcPr>
            <w:tcW w:w="86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jc w:val="left"/>
              <w:rPr>
                <w:rFonts w:ascii="仿宋_GB2312" w:eastAsia="仿宋_GB2312"/>
                <w:color w:val="000000"/>
                <w:szCs w:val="21"/>
              </w:rPr>
            </w:pPr>
            <w:hyperlink r:id="rId7" w:history="1">
              <w:r>
                <w:rPr>
                  <w:rStyle w:val="a5"/>
                  <w:rFonts w:ascii="仿宋_GB2312" w:eastAsia="仿宋_GB2312"/>
                  <w:szCs w:val="21"/>
                </w:rPr>
                <w:t>https://cn.chinadaily.com.cn/a/202202/08/WS6201b008a3107be497a056b0.html</w:t>
              </w:r>
            </w:hyperlink>
            <w:r>
              <w:rPr>
                <w:rFonts w:ascii="仿宋_GB2312" w:eastAsia="仿宋_GB2312"/>
                <w:color w:val="000000"/>
                <w:szCs w:val="21"/>
              </w:rPr>
              <w:t xml:space="preserve"> </w:t>
            </w:r>
          </w:p>
        </w:tc>
      </w:tr>
      <w:tr w:rsidR="000A0C76">
        <w:trPr>
          <w:cantSplit/>
          <w:trHeight w:val="970"/>
          <w:jc w:val="center"/>
        </w:trPr>
        <w:tc>
          <w:tcPr>
            <w:tcW w:w="3319" w:type="dxa"/>
            <w:gridSpan w:val="6"/>
            <w:tcBorders>
              <w:right w:val="single" w:sz="4" w:space="0" w:color="auto"/>
            </w:tcBorders>
            <w:vAlign w:val="center"/>
          </w:tcPr>
          <w:p w:rsidR="000A0C76" w:rsidRDefault="00CB400F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所配合的文字报道的标题</w:t>
            </w:r>
          </w:p>
        </w:tc>
        <w:tc>
          <w:tcPr>
            <w:tcW w:w="6776" w:type="dxa"/>
            <w:gridSpan w:val="8"/>
            <w:tcBorders>
              <w:right w:val="single" w:sz="4" w:space="0" w:color="auto"/>
            </w:tcBorders>
            <w:vAlign w:val="center"/>
          </w:tcPr>
          <w:p w:rsidR="000A0C76" w:rsidRDefault="00CB400F">
            <w:pPr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中国队第二金！任子威夺得短道速滑男子</w:t>
            </w:r>
            <w:r>
              <w:rPr>
                <w:rFonts w:ascii="仿宋" w:eastAsia="仿宋" w:hAnsi="仿宋"/>
                <w:color w:val="000000"/>
                <w:szCs w:val="21"/>
              </w:rPr>
              <w:t>1000</w:t>
            </w:r>
            <w:r>
              <w:rPr>
                <w:rFonts w:ascii="仿宋" w:eastAsia="仿宋" w:hAnsi="仿宋"/>
                <w:color w:val="000000"/>
                <w:szCs w:val="21"/>
              </w:rPr>
              <w:t>米金牌</w:t>
            </w:r>
          </w:p>
        </w:tc>
      </w:tr>
      <w:tr w:rsidR="000A0C76">
        <w:trPr>
          <w:cantSplit/>
          <w:trHeight w:hRule="exact" w:val="2088"/>
          <w:jc w:val="center"/>
        </w:trPr>
        <w:tc>
          <w:tcPr>
            <w:tcW w:w="792" w:type="dxa"/>
            <w:vAlign w:val="center"/>
          </w:tcPr>
          <w:p w:rsidR="000A0C76" w:rsidRDefault="00CB400F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0"/>
              </w:rPr>
              <w:t xml:space="preserve">  </w:t>
            </w:r>
            <w:r>
              <w:rPr>
                <w:rFonts w:ascii="华文中宋" w:eastAsia="华文中宋" w:hAnsi="华文中宋"/>
                <w:color w:val="000000"/>
                <w:sz w:val="28"/>
                <w:szCs w:val="20"/>
              </w:rPr>
              <w:t>︵</w:t>
            </w:r>
          </w:p>
          <w:p w:rsidR="000A0C76" w:rsidRDefault="00CB400F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作采</w:t>
            </w:r>
          </w:p>
          <w:p w:rsidR="000A0C76" w:rsidRDefault="00CB400F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品编</w:t>
            </w:r>
          </w:p>
          <w:p w:rsidR="000A0C76" w:rsidRDefault="00CB400F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简过</w:t>
            </w:r>
          </w:p>
          <w:p w:rsidR="000A0C76" w:rsidRDefault="00CB400F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介程</w:t>
            </w:r>
          </w:p>
          <w:p w:rsidR="000A0C76" w:rsidRDefault="00CB400F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0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︶</w:t>
            </w:r>
          </w:p>
        </w:tc>
        <w:tc>
          <w:tcPr>
            <w:tcW w:w="93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ind w:firstLineChars="200" w:firstLine="420"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2022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年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2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月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7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日，在首都体育馆举行的北京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2022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年冬奥会短道速滑项目男子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1000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米决赛中，任子威为中国队夺得本届冬奥会的第二枚金牌。而在两天前，摄影记者刚刚拍摄了任子威同队友一起夺得中国队首金的庆祝瞬间，敏锐捕捉到了“双冠王”任子威的两次夺冠时刻。</w:t>
            </w:r>
          </w:p>
        </w:tc>
      </w:tr>
      <w:tr w:rsidR="000A0C76">
        <w:trPr>
          <w:cantSplit/>
          <w:trHeight w:hRule="exact" w:val="1564"/>
          <w:jc w:val="center"/>
        </w:trPr>
        <w:tc>
          <w:tcPr>
            <w:tcW w:w="792" w:type="dxa"/>
            <w:vAlign w:val="center"/>
          </w:tcPr>
          <w:p w:rsidR="000A0C76" w:rsidRDefault="00CB400F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社</w:t>
            </w:r>
          </w:p>
          <w:p w:rsidR="000A0C76" w:rsidRDefault="00CB400F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会</w:t>
            </w:r>
          </w:p>
          <w:p w:rsidR="000A0C76" w:rsidRDefault="00CB400F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效</w:t>
            </w:r>
          </w:p>
          <w:p w:rsidR="000A0C76" w:rsidRDefault="00CB400F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果</w:t>
            </w:r>
          </w:p>
        </w:tc>
        <w:tc>
          <w:tcPr>
            <w:tcW w:w="93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ind w:firstLineChars="200" w:firstLine="420"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系列照片在中国日报中英文网站发布后，向中外读者展示了北京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2</w:t>
            </w:r>
            <w:r>
              <w:rPr>
                <w:rFonts w:ascii="仿宋" w:eastAsia="仿宋" w:hAnsi="仿宋"/>
                <w:color w:val="000000"/>
                <w:szCs w:val="21"/>
              </w:rPr>
              <w:t>022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年冬奥会中国短道速滑队中唯一“两金王”任子威的庆祝瞬间，收到良好的国际传播效果。</w:t>
            </w:r>
          </w:p>
        </w:tc>
      </w:tr>
      <w:tr w:rsidR="000A0C76">
        <w:trPr>
          <w:cantSplit/>
          <w:trHeight w:hRule="exact" w:val="3129"/>
          <w:jc w:val="center"/>
        </w:trPr>
        <w:tc>
          <w:tcPr>
            <w:tcW w:w="792" w:type="dxa"/>
            <w:vAlign w:val="center"/>
          </w:tcPr>
          <w:p w:rsidR="000A0C76" w:rsidRDefault="00CB400F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推</w:t>
            </w:r>
          </w:p>
          <w:p w:rsidR="000A0C76" w:rsidRDefault="00CB400F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荐</w:t>
            </w:r>
          </w:p>
          <w:p w:rsidR="000A0C76" w:rsidRDefault="00CB400F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理</w:t>
            </w:r>
          </w:p>
          <w:p w:rsidR="000A0C76" w:rsidRDefault="00CB400F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由</w:t>
            </w:r>
          </w:p>
        </w:tc>
        <w:tc>
          <w:tcPr>
            <w:tcW w:w="93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ind w:firstLineChars="200" w:firstLine="420"/>
              <w:jc w:val="left"/>
              <w:rPr>
                <w:rFonts w:ascii="仿宋" w:eastAsia="仿宋" w:hAnsi="仿宋"/>
                <w:color w:val="00000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摄影记者作为曾报道过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2008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年北京奥运会和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2022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年北京冬奥会的“双奥”记者，有着丰富的体育题材报道经验。在任子威为中国队夺得本届冬奥会的第二枚金牌时，记者敏锐地捕捉到“双冠王”再次夺冠后庆祝的激动神情，人物表情饱满昂扬，画面构图简洁精准。</w:t>
            </w:r>
          </w:p>
          <w:p w:rsidR="000A0C76" w:rsidRDefault="000A0C76">
            <w:pPr>
              <w:spacing w:line="360" w:lineRule="exact"/>
              <w:jc w:val="left"/>
              <w:rPr>
                <w:rFonts w:ascii="华文中宋" w:eastAsia="华文中宋" w:hAnsi="华文中宋"/>
                <w:color w:val="000000"/>
                <w:spacing w:val="-2"/>
                <w:sz w:val="28"/>
                <w:szCs w:val="20"/>
              </w:rPr>
            </w:pPr>
          </w:p>
          <w:p w:rsidR="000A0C76" w:rsidRDefault="00CB400F">
            <w:pPr>
              <w:spacing w:line="360" w:lineRule="exact"/>
              <w:ind w:firstLineChars="1800" w:firstLine="4968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2"/>
                <w:sz w:val="28"/>
                <w:szCs w:val="20"/>
              </w:rPr>
              <w:t>签名：</w:t>
            </w:r>
          </w:p>
          <w:p w:rsidR="000A0C76" w:rsidRDefault="00CB400F">
            <w:pPr>
              <w:spacing w:line="360" w:lineRule="exact"/>
              <w:ind w:firstLineChars="1950" w:firstLine="5460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（盖单位公章）</w:t>
            </w:r>
          </w:p>
          <w:p w:rsidR="000A0C76" w:rsidRDefault="00CB400F">
            <w:pPr>
              <w:widowControl/>
              <w:jc w:val="lef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 xml:space="preserve">                                                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2023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日</w:t>
            </w:r>
          </w:p>
        </w:tc>
      </w:tr>
      <w:tr w:rsidR="000A0C76">
        <w:trPr>
          <w:cantSplit/>
          <w:trHeight w:hRule="exact" w:val="2279"/>
          <w:jc w:val="center"/>
        </w:trPr>
        <w:tc>
          <w:tcPr>
            <w:tcW w:w="792" w:type="dxa"/>
            <w:vAlign w:val="center"/>
          </w:tcPr>
          <w:p w:rsidR="000A0C76" w:rsidRDefault="00CB400F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lastRenderedPageBreak/>
              <w:t>初</w:t>
            </w:r>
          </w:p>
          <w:p w:rsidR="000A0C76" w:rsidRDefault="00CB400F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评</w:t>
            </w:r>
          </w:p>
          <w:p w:rsidR="000A0C76" w:rsidRDefault="00CB400F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评</w:t>
            </w:r>
          </w:p>
          <w:p w:rsidR="000A0C76" w:rsidRDefault="00CB400F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语</w:t>
            </w:r>
          </w:p>
        </w:tc>
        <w:tc>
          <w:tcPr>
            <w:tcW w:w="93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76" w:rsidRDefault="000A0C76">
            <w:pPr>
              <w:spacing w:line="360" w:lineRule="exact"/>
              <w:ind w:firstLineChars="1700" w:firstLine="4692"/>
              <w:jc w:val="left"/>
              <w:rPr>
                <w:rFonts w:ascii="华文中宋" w:eastAsia="华文中宋" w:hAnsi="华文中宋"/>
                <w:color w:val="000000"/>
                <w:spacing w:val="-2"/>
                <w:sz w:val="28"/>
                <w:szCs w:val="20"/>
              </w:rPr>
            </w:pPr>
          </w:p>
          <w:p w:rsidR="000A0C76" w:rsidRDefault="000A0C76">
            <w:pPr>
              <w:spacing w:line="360" w:lineRule="exact"/>
              <w:ind w:firstLineChars="1700" w:firstLine="4692"/>
              <w:jc w:val="left"/>
              <w:rPr>
                <w:rFonts w:ascii="华文中宋" w:eastAsia="华文中宋" w:hAnsi="华文中宋"/>
                <w:color w:val="000000"/>
                <w:spacing w:val="-2"/>
                <w:sz w:val="28"/>
                <w:szCs w:val="20"/>
              </w:rPr>
            </w:pPr>
          </w:p>
          <w:p w:rsidR="000A0C76" w:rsidRDefault="00CB400F">
            <w:pPr>
              <w:spacing w:line="360" w:lineRule="exact"/>
              <w:ind w:firstLineChars="1700" w:firstLine="4692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2"/>
                <w:sz w:val="28"/>
                <w:szCs w:val="20"/>
              </w:rPr>
              <w:t>签名：</w:t>
            </w:r>
          </w:p>
          <w:p w:rsidR="000A0C76" w:rsidRDefault="00CB400F">
            <w:pPr>
              <w:spacing w:line="360" w:lineRule="exact"/>
              <w:ind w:firstLineChars="1950" w:firstLine="5460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（盖单位公章）</w:t>
            </w:r>
          </w:p>
          <w:p w:rsidR="000A0C76" w:rsidRDefault="00CB400F">
            <w:pPr>
              <w:widowControl/>
              <w:jc w:val="lef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 xml:space="preserve">                                                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2023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日</w:t>
            </w:r>
            <w:r>
              <w:rPr>
                <w:rFonts w:ascii="仿宋_GB2312" w:eastAsia="仿宋_GB2312" w:hint="eastAsia"/>
                <w:color w:val="000000"/>
                <w:sz w:val="28"/>
                <w:szCs w:val="20"/>
              </w:rPr>
              <w:t xml:space="preserve">                                    </w:t>
            </w:r>
          </w:p>
        </w:tc>
      </w:tr>
      <w:tr w:rsidR="000A0C7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联系人</w:t>
            </w:r>
          </w:p>
          <w:p w:rsidR="000A0C76" w:rsidRDefault="00CB400F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（作者）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张威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13801117280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13801117280</w:t>
            </w:r>
          </w:p>
        </w:tc>
      </w:tr>
      <w:tr w:rsidR="000A0C7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53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13801117280@163.com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邮编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00029</w:t>
            </w:r>
          </w:p>
        </w:tc>
      </w:tr>
      <w:tr w:rsidR="000A0C7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86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北京市朝阳区惠新东街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5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号中国日报社</w:t>
            </w:r>
          </w:p>
        </w:tc>
      </w:tr>
      <w:tr w:rsidR="000A0C7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009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spacing w:line="360" w:lineRule="exact"/>
              <w:jc w:val="center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color w:val="000000"/>
                <w:sz w:val="28"/>
                <w:szCs w:val="28"/>
              </w:rPr>
              <w:t>以下仅供自荐作品填写</w:t>
            </w:r>
          </w:p>
        </w:tc>
      </w:tr>
      <w:tr w:rsidR="000A0C7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2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获奖项名称等级</w:t>
            </w:r>
          </w:p>
        </w:tc>
        <w:tc>
          <w:tcPr>
            <w:tcW w:w="7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0A0C76">
            <w:pPr>
              <w:spacing w:line="360" w:lineRule="exact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</w:p>
        </w:tc>
      </w:tr>
      <w:tr w:rsidR="000A0C7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推荐人姓名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0A0C76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单位及职称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0A0C76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0A0C76">
            <w:pPr>
              <w:spacing w:line="360" w:lineRule="exact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</w:p>
        </w:tc>
      </w:tr>
      <w:tr w:rsidR="000A0C7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推荐人姓名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0A0C76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单位及职称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0A0C76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CB400F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76" w:rsidRDefault="000A0C76">
            <w:pPr>
              <w:spacing w:line="360" w:lineRule="exact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</w:p>
        </w:tc>
      </w:tr>
      <w:tr w:rsidR="000A0C7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67"/>
          <w:jc w:val="center"/>
        </w:trPr>
        <w:tc>
          <w:tcPr>
            <w:tcW w:w="1009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0C76" w:rsidRDefault="00CB400F">
            <w:pPr>
              <w:spacing w:line="500" w:lineRule="exact"/>
              <w:jc w:val="left"/>
              <w:rPr>
                <w:rFonts w:ascii="楷体" w:eastAsia="楷体" w:hAnsi="楷体"/>
                <w:color w:val="000000"/>
                <w:sz w:val="28"/>
              </w:rPr>
            </w:pPr>
            <w:r>
              <w:rPr>
                <w:rFonts w:ascii="楷体" w:eastAsia="楷体" w:hAnsi="楷体" w:hint="eastAsia"/>
                <w:color w:val="000000"/>
                <w:sz w:val="28"/>
              </w:rPr>
              <w:t>此表可从中国记协网</w:t>
            </w:r>
            <w:hyperlink r:id="rId8" w:history="1">
              <w:r>
                <w:rPr>
                  <w:rFonts w:ascii="楷体" w:eastAsia="楷体" w:hAnsi="楷体" w:hint="eastAsia"/>
                  <w:color w:val="000000"/>
                  <w:sz w:val="28"/>
                </w:rPr>
                <w:t>www.zgjx</w:t>
              </w:r>
            </w:hyperlink>
            <w:r>
              <w:rPr>
                <w:rFonts w:ascii="楷体" w:eastAsia="楷体" w:hAnsi="楷体" w:hint="eastAsia"/>
                <w:color w:val="000000"/>
                <w:sz w:val="28"/>
              </w:rPr>
              <w:t>.cn</w:t>
            </w:r>
            <w:r>
              <w:rPr>
                <w:rFonts w:ascii="楷体" w:eastAsia="楷体" w:hAnsi="楷体" w:hint="eastAsia"/>
                <w:color w:val="000000"/>
                <w:sz w:val="28"/>
              </w:rPr>
              <w:t>下载。</w:t>
            </w:r>
          </w:p>
          <w:p w:rsidR="000A0C76" w:rsidRDefault="000A0C76">
            <w:pPr>
              <w:widowControl/>
              <w:jc w:val="left"/>
              <w:rPr>
                <w:color w:val="000000"/>
              </w:rPr>
            </w:pPr>
          </w:p>
          <w:p w:rsidR="000A0C76" w:rsidRDefault="000A0C76">
            <w:pPr>
              <w:widowControl/>
              <w:jc w:val="left"/>
              <w:rPr>
                <w:color w:val="000000"/>
              </w:rPr>
            </w:pPr>
          </w:p>
          <w:p w:rsidR="000A0C76" w:rsidRDefault="000A0C76">
            <w:pPr>
              <w:widowControl/>
              <w:jc w:val="left"/>
              <w:rPr>
                <w:color w:val="000000"/>
              </w:rPr>
            </w:pPr>
          </w:p>
          <w:p w:rsidR="000A0C76" w:rsidRDefault="000A0C76">
            <w:pPr>
              <w:widowControl/>
              <w:jc w:val="left"/>
              <w:rPr>
                <w:color w:val="000000"/>
              </w:rPr>
            </w:pPr>
          </w:p>
          <w:p w:rsidR="000A0C76" w:rsidRDefault="000A0C76">
            <w:pPr>
              <w:widowControl/>
              <w:jc w:val="left"/>
              <w:rPr>
                <w:color w:val="000000"/>
              </w:rPr>
            </w:pPr>
          </w:p>
          <w:p w:rsidR="000A0C76" w:rsidRDefault="000A0C76">
            <w:pPr>
              <w:widowControl/>
              <w:jc w:val="left"/>
              <w:rPr>
                <w:color w:val="000000"/>
              </w:rPr>
            </w:pPr>
          </w:p>
          <w:p w:rsidR="000A0C76" w:rsidRDefault="000A0C76">
            <w:pPr>
              <w:widowControl/>
              <w:jc w:val="left"/>
              <w:rPr>
                <w:color w:val="000000"/>
              </w:rPr>
            </w:pPr>
          </w:p>
          <w:p w:rsidR="000A0C76" w:rsidRDefault="000A0C76">
            <w:pPr>
              <w:widowControl/>
              <w:jc w:val="left"/>
              <w:rPr>
                <w:color w:val="000000"/>
              </w:rPr>
            </w:pPr>
          </w:p>
          <w:p w:rsidR="000A0C76" w:rsidRDefault="000A0C76">
            <w:pPr>
              <w:widowControl/>
              <w:jc w:val="left"/>
              <w:rPr>
                <w:color w:val="000000"/>
              </w:rPr>
            </w:pPr>
          </w:p>
        </w:tc>
      </w:tr>
    </w:tbl>
    <w:p w:rsidR="000A0C76" w:rsidRDefault="000A0C76"/>
    <w:sectPr w:rsidR="000A0C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00F" w:rsidRDefault="00CB400F" w:rsidP="00A42448">
      <w:r>
        <w:separator/>
      </w:r>
    </w:p>
  </w:endnote>
  <w:endnote w:type="continuationSeparator" w:id="0">
    <w:p w:rsidR="00CB400F" w:rsidRDefault="00CB400F" w:rsidP="00A42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00F" w:rsidRDefault="00CB400F" w:rsidP="00A42448">
      <w:r>
        <w:separator/>
      </w:r>
    </w:p>
  </w:footnote>
  <w:footnote w:type="continuationSeparator" w:id="0">
    <w:p w:rsidR="00CB400F" w:rsidRDefault="00CB400F" w:rsidP="00A424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lMTJhNGQ4MmEyYWY2MDYxOTdmOWNjMTE0Y2Y2YzgifQ=="/>
  </w:docVars>
  <w:rsids>
    <w:rsidRoot w:val="12966477"/>
    <w:rsid w:val="000A0C76"/>
    <w:rsid w:val="001B5155"/>
    <w:rsid w:val="00265551"/>
    <w:rsid w:val="002838D4"/>
    <w:rsid w:val="00334C99"/>
    <w:rsid w:val="00605819"/>
    <w:rsid w:val="00793DF3"/>
    <w:rsid w:val="00A42448"/>
    <w:rsid w:val="00AF3157"/>
    <w:rsid w:val="00CB400F"/>
    <w:rsid w:val="00D170B3"/>
    <w:rsid w:val="12966477"/>
    <w:rsid w:val="4A89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44C44D7-30E1-424B-9B17-7354E51C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gj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n.chinadaily.com.cn/a/202202/08/WS6201b008a3107be497a056b0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168</Words>
  <Characters>961</Characters>
  <Application>Microsoft Office Word</Application>
  <DocSecurity>0</DocSecurity>
  <Lines>8</Lines>
  <Paragraphs>2</Paragraphs>
  <ScaleCrop>false</ScaleCrop>
  <Company>神州网信技术有限公司</Company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钮祜禄•小米粒</dc:creator>
  <cp:lastModifiedBy>泽冰 陈</cp:lastModifiedBy>
  <cp:revision>8</cp:revision>
  <dcterms:created xsi:type="dcterms:W3CDTF">2023-03-31T03:00:00Z</dcterms:created>
  <dcterms:modified xsi:type="dcterms:W3CDTF">2023-04-18T02:56:00Z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8253A12611824AD0873BAB6E532A7DD6</vt:lpwstr>
  </property>
</Properties>
</file>